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F9" w:rsidRDefault="00B04CF9" w:rsidP="00B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04CF9" w:rsidRDefault="00B04CF9" w:rsidP="00B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B1B85" w:rsidRDefault="00BB1B85" w:rsidP="00B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B1B85" w:rsidRDefault="00BB1B85" w:rsidP="00B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04CF9" w:rsidRPr="005D60D6" w:rsidRDefault="00B04CF9" w:rsidP="00B04C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Uchwała Nr IV-</w:t>
      </w:r>
      <w:r w:rsidR="00427C8E">
        <w:rPr>
          <w:rFonts w:ascii="Times New Roman" w:eastAsia="Times New Roman" w:hAnsi="Times New Roman"/>
          <w:b/>
          <w:sz w:val="28"/>
          <w:szCs w:val="28"/>
          <w:lang w:eastAsia="pl-PL"/>
        </w:rPr>
        <w:t>297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/2013</w:t>
      </w:r>
    </w:p>
    <w:p w:rsidR="00B04CF9" w:rsidRPr="005D60D6" w:rsidRDefault="00B04CF9" w:rsidP="00B04C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Zarządu Powiatu Wołomińskiego</w:t>
      </w:r>
    </w:p>
    <w:p w:rsidR="00B04CF9" w:rsidRPr="005D60D6" w:rsidRDefault="00B04CF9" w:rsidP="00B04C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 dnia</w:t>
      </w:r>
      <w:r w:rsidR="00BB1B8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427C8E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="00BB1B8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DD7564">
        <w:rPr>
          <w:rFonts w:ascii="Times New Roman" w:eastAsia="Times New Roman" w:hAnsi="Times New Roman"/>
          <w:b/>
          <w:sz w:val="28"/>
          <w:szCs w:val="28"/>
          <w:lang w:eastAsia="pl-PL"/>
        </w:rPr>
        <w:t>listopada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2013 r.</w:t>
      </w:r>
    </w:p>
    <w:p w:rsidR="00B04CF9" w:rsidRPr="005D60D6" w:rsidRDefault="00B04CF9" w:rsidP="00B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04CF9" w:rsidRDefault="00B04CF9" w:rsidP="00B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04CF9" w:rsidRPr="005D60D6" w:rsidRDefault="00B04CF9" w:rsidP="00B04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04CF9" w:rsidRPr="005D60D6" w:rsidRDefault="00B04CF9" w:rsidP="00B04CF9">
      <w:pPr>
        <w:spacing w:after="0" w:line="240" w:lineRule="auto"/>
        <w:ind w:left="1410" w:hanging="14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w sprawie: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ab/>
        <w:t>ogłoszenia otwartych konkursów ofert na realizację w 201</w:t>
      </w:r>
      <w:r w:rsidR="00DD756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 xml:space="preserve"> roku zadań publicznych</w:t>
      </w:r>
    </w:p>
    <w:p w:rsidR="00DD7564" w:rsidRDefault="00DD7564" w:rsidP="00DD7564">
      <w:pPr>
        <w:spacing w:after="0" w:line="20" w:lineRule="atLeast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B1B85" w:rsidRPr="00DD7564" w:rsidRDefault="00BB1B85" w:rsidP="00DD7564">
      <w:pPr>
        <w:spacing w:after="0" w:line="20" w:lineRule="atLeast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DD7564" w:rsidRPr="00DD7564" w:rsidRDefault="00DD7564" w:rsidP="000A6ACC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Na podstawie art. 32 ust. 2 pkt 2 i 4 ustawy z dnia 05 czerwca 1998 r. o samorządzie powiatowym (Dz.U. z 2013 r. poz. 595 z późn. zm.),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art. 11 i art. 13 ustawy z dnia 24 kwietnia 2003 r. o działalności pożytku publicznego i o wolontariacie (Dz.U. z 2010 r. Nr 234, poz. 1536 z późn. zm.) w związku z 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art.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19 </w:t>
      </w:r>
      <w:r w:rsidR="000A6ACC">
        <w:rPr>
          <w:rFonts w:ascii="Times New Roman" w:eastAsia="Times New Roman" w:hAnsi="Times New Roman"/>
          <w:sz w:val="24"/>
          <w:szCs w:val="20"/>
          <w:lang w:eastAsia="pl-PL"/>
        </w:rPr>
        <w:t xml:space="preserve">oraz </w:t>
      </w:r>
      <w:r w:rsidR="00BB1B85">
        <w:rPr>
          <w:rFonts w:ascii="Times New Roman" w:eastAsia="Times New Roman" w:hAnsi="Times New Roman"/>
          <w:sz w:val="24"/>
          <w:szCs w:val="20"/>
          <w:lang w:eastAsia="pl-PL"/>
        </w:rPr>
        <w:t xml:space="preserve">art. 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25 ust. 1</w:t>
      </w:r>
      <w:r w:rsidR="000A6ACC">
        <w:rPr>
          <w:rFonts w:ascii="Times New Roman" w:eastAsia="Times New Roman" w:hAnsi="Times New Roman"/>
          <w:sz w:val="24"/>
          <w:szCs w:val="20"/>
          <w:lang w:eastAsia="pl-PL"/>
        </w:rPr>
        <w:t xml:space="preserve"> i 2 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0A6ACC">
        <w:rPr>
          <w:rFonts w:ascii="Times New Roman" w:eastAsia="Times New Roman" w:hAnsi="Times New Roman"/>
          <w:sz w:val="24"/>
          <w:szCs w:val="20"/>
          <w:lang w:eastAsia="pl-PL"/>
        </w:rPr>
        <w:t xml:space="preserve">ustawy z dnia 12 marca 2004 r. 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o pomocy społecznej (Dz.U. z 2013 r., poz. 182 z późn. zm.), Zarząd Powiatu Wołomińskiego uchwala co następuje:</w:t>
      </w:r>
    </w:p>
    <w:p w:rsidR="00B04CF9" w:rsidRPr="00A16199" w:rsidRDefault="00B04CF9" w:rsidP="000A6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4CF9" w:rsidRPr="00A16199" w:rsidRDefault="00B04CF9" w:rsidP="00B04CF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B04CF9" w:rsidRPr="00A16199" w:rsidRDefault="00B04CF9" w:rsidP="00B04CF9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Ogłasza się otwarte konkursy ofert na realizację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201</w:t>
      </w:r>
      <w:r w:rsidR="000A6AC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 zadań publicznych,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zakresach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B04CF9" w:rsidRDefault="00B04CF9" w:rsidP="000A6ACC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ACC">
        <w:rPr>
          <w:rFonts w:ascii="Times New Roman" w:eastAsia="Times New Roman" w:hAnsi="Times New Roman"/>
          <w:sz w:val="24"/>
          <w:szCs w:val="24"/>
          <w:lang w:eastAsia="pl-PL"/>
        </w:rPr>
        <w:t>Pomoc s</w:t>
      </w:r>
      <w:r w:rsidR="000A6ACC">
        <w:rPr>
          <w:rFonts w:ascii="Times New Roman" w:eastAsia="Times New Roman" w:hAnsi="Times New Roman"/>
          <w:sz w:val="24"/>
          <w:szCs w:val="24"/>
          <w:lang w:eastAsia="pl-PL"/>
        </w:rPr>
        <w:t xml:space="preserve">połeczna, </w:t>
      </w:r>
      <w:r w:rsidR="00BB1B85">
        <w:rPr>
          <w:rFonts w:ascii="Times New Roman" w:eastAsia="Times New Roman" w:hAnsi="Times New Roman"/>
          <w:sz w:val="24"/>
          <w:szCs w:val="24"/>
          <w:lang w:eastAsia="pl-PL"/>
        </w:rPr>
        <w:t xml:space="preserve">dział 832 </w:t>
      </w:r>
      <w:r w:rsidR="000A6ACC">
        <w:rPr>
          <w:rFonts w:ascii="Times New Roman" w:eastAsia="Times New Roman" w:hAnsi="Times New Roman"/>
          <w:sz w:val="24"/>
          <w:szCs w:val="24"/>
          <w:lang w:eastAsia="pl-PL"/>
        </w:rPr>
        <w:t>rozdział 85220</w:t>
      </w:r>
      <w:r w:rsidR="00BB1B85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="000A6AC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04CF9" w:rsidRPr="00BB1B85" w:rsidRDefault="000A6ACC" w:rsidP="00BB1B85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6ACC"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polityki społecznej</w:t>
      </w:r>
      <w:r w:rsidR="000544F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B1B85">
        <w:rPr>
          <w:rFonts w:ascii="Times New Roman" w:eastAsia="Times New Roman" w:hAnsi="Times New Roman"/>
          <w:sz w:val="24"/>
          <w:szCs w:val="24"/>
          <w:lang w:eastAsia="pl-PL"/>
        </w:rPr>
        <w:t xml:space="preserve">dział 853 </w:t>
      </w:r>
      <w:r w:rsidR="000544FE">
        <w:rPr>
          <w:rFonts w:ascii="Times New Roman" w:eastAsia="Times New Roman" w:hAnsi="Times New Roman"/>
          <w:sz w:val="24"/>
          <w:szCs w:val="24"/>
          <w:lang w:eastAsia="pl-PL"/>
        </w:rPr>
        <w:t>rozdział 85311</w:t>
      </w:r>
      <w:r w:rsidR="00BB1B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06655">
        <w:rPr>
          <w:rFonts w:ascii="Times New Roman" w:eastAsia="Times New Roman" w:hAnsi="Times New Roman"/>
          <w:sz w:val="24"/>
          <w:szCs w:val="24"/>
          <w:lang w:eastAsia="pl-PL"/>
        </w:rPr>
        <w:t xml:space="preserve">oraz rozdział 85395 </w:t>
      </w:r>
      <w:r w:rsidR="00BB1B85">
        <w:rPr>
          <w:rFonts w:ascii="Times New Roman" w:eastAsia="Times New Roman" w:hAnsi="Times New Roman"/>
          <w:sz w:val="24"/>
          <w:szCs w:val="24"/>
          <w:lang w:eastAsia="pl-PL"/>
        </w:rPr>
        <w:t>klasyfikacji budżetowej.</w:t>
      </w:r>
      <w:r w:rsidR="000544FE" w:rsidRPr="00BB1B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04CF9" w:rsidRPr="00A16199" w:rsidRDefault="00B04CF9" w:rsidP="00B04CF9">
      <w:pPr>
        <w:pStyle w:val="Akapitzlist"/>
        <w:numPr>
          <w:ilvl w:val="0"/>
          <w:numId w:val="2"/>
        </w:num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Zakresy, o których mowa w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 mieszczą się w zakresie priorytetowych zadań publicznych określonych w </w:t>
      </w:r>
      <w:r w:rsidR="00BB1B85">
        <w:rPr>
          <w:rFonts w:ascii="Times New Roman" w:eastAsia="Times New Roman" w:hAnsi="Times New Roman"/>
          <w:sz w:val="24"/>
          <w:szCs w:val="24"/>
          <w:lang w:eastAsia="pl-PL"/>
        </w:rPr>
        <w:t xml:space="preserve">rozdziale VII ust. 1 projektu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Programu współpracy Powiatu Wołomińskiego z organizacjami pozarządowymi oraz z podmiotami wymienionymi w art. 3 ust. 3 ustawy o działalności pożytku publicznego i o wolontariacie na rok 201</w:t>
      </w:r>
      <w:r w:rsidR="000A6AC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BB1B8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04CF9" w:rsidRPr="00A16199" w:rsidRDefault="00B04CF9" w:rsidP="00B04CF9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ogłoszenia o otwartych konkursach ofert, o których mowa w ust. 1, stanowi załącznik do niniejszej uchwały. </w:t>
      </w:r>
    </w:p>
    <w:p w:rsidR="00B04CF9" w:rsidRPr="00A16199" w:rsidRDefault="00B04CF9" w:rsidP="00B04C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4CF9" w:rsidRPr="00A16199" w:rsidRDefault="00B04CF9" w:rsidP="00B04CF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B04CF9" w:rsidRPr="00A16199" w:rsidRDefault="00B04CF9" w:rsidP="00B04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B04CF9" w:rsidRPr="00A16199" w:rsidRDefault="00B04CF9" w:rsidP="00B04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4CF9" w:rsidRPr="00A16199" w:rsidRDefault="00B04CF9" w:rsidP="00B04CF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B04CF9" w:rsidRPr="00A16199" w:rsidRDefault="00B04CF9" w:rsidP="00B04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B04CF9" w:rsidRPr="00A16199" w:rsidRDefault="00B04CF9" w:rsidP="00B04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4CF9" w:rsidRPr="00A16199" w:rsidRDefault="00B04CF9" w:rsidP="00B04CF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B04CF9" w:rsidRPr="00A16199" w:rsidRDefault="00B04CF9" w:rsidP="00B04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846714" w:rsidRDefault="00846714"/>
    <w:sectPr w:rsidR="00846714" w:rsidSect="00BB1B85">
      <w:pgSz w:w="11906" w:h="16838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6DC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B04CF9"/>
    <w:rsid w:val="000544FE"/>
    <w:rsid w:val="000A326B"/>
    <w:rsid w:val="000A6ACC"/>
    <w:rsid w:val="00254A3B"/>
    <w:rsid w:val="00427C8E"/>
    <w:rsid w:val="005067F6"/>
    <w:rsid w:val="00717BFB"/>
    <w:rsid w:val="00846714"/>
    <w:rsid w:val="008E1B15"/>
    <w:rsid w:val="00B04CF9"/>
    <w:rsid w:val="00BB1B85"/>
    <w:rsid w:val="00C0241E"/>
    <w:rsid w:val="00D06655"/>
    <w:rsid w:val="00DD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C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CF9"/>
    <w:pPr>
      <w:suppressAutoHyphens/>
      <w:ind w:left="708" w:hanging="363"/>
      <w:jc w:val="both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C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CF9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</cp:revision>
  <cp:lastPrinted>2013-11-05T07:56:00Z</cp:lastPrinted>
  <dcterms:created xsi:type="dcterms:W3CDTF">2013-11-04T09:47:00Z</dcterms:created>
  <dcterms:modified xsi:type="dcterms:W3CDTF">2013-11-07T08:25:00Z</dcterms:modified>
</cp:coreProperties>
</file>